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rPr>
          <w:rFonts w:hint="eastAsia" w:ascii="仿宋" w:hAnsi="仿宋" w:eastAsia="仿宋"/>
          <w:spacing w:val="8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8"/>
          <w:sz w:val="28"/>
          <w:szCs w:val="28"/>
          <w:lang w:eastAsia="zh-CN"/>
        </w:rPr>
        <w:t>我承诺，在河北博物院开展讲解和研学活动期间，严格遵守河北博物院有关规定，服从管理，并保证做到如下规定：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1.社会人员临</w:t>
      </w:r>
      <w:r>
        <w:rPr>
          <w:rFonts w:hint="eastAsia" w:ascii="仿宋" w:hAnsi="仿宋" w:eastAsia="仿宋"/>
          <w:spacing w:val="8"/>
          <w:sz w:val="28"/>
          <w:szCs w:val="28"/>
          <w:lang w:eastAsia="zh-CN"/>
        </w:rPr>
        <w:t>时</w:t>
      </w:r>
      <w:r>
        <w:rPr>
          <w:rFonts w:hint="eastAsia" w:ascii="仿宋" w:hAnsi="仿宋" w:eastAsia="仿宋"/>
          <w:spacing w:val="8"/>
          <w:sz w:val="28"/>
          <w:szCs w:val="28"/>
        </w:rPr>
        <w:t>讲解证悬挂于胸前显著位置</w:t>
      </w:r>
      <w:r>
        <w:rPr>
          <w:rFonts w:hint="eastAsia" w:ascii="仿宋" w:hAnsi="仿宋" w:eastAsia="仿宋"/>
          <w:spacing w:val="8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 w:cs="Times New Roman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pacing w:val="8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Times New Roman"/>
          <w:spacing w:val="8"/>
          <w:sz w:val="28"/>
          <w:szCs w:val="28"/>
          <w:lang w:eastAsia="zh-CN"/>
        </w:rPr>
        <w:t>开展讲解活动不干扰、影响院内正常讲解活动，讲解时不使用扩音设备，不高声喧哗。如</w:t>
      </w:r>
      <w:r>
        <w:rPr>
          <w:rFonts w:hint="eastAsia" w:ascii="仿宋" w:hAnsi="仿宋" w:eastAsia="仿宋" w:cs="Times New Roman"/>
          <w:spacing w:val="8"/>
          <w:sz w:val="28"/>
          <w:szCs w:val="28"/>
          <w:lang w:val="en-US" w:eastAsia="zh-CN"/>
        </w:rPr>
        <w:t>自带</w:t>
      </w:r>
      <w:r>
        <w:rPr>
          <w:rFonts w:hint="eastAsia" w:ascii="仿宋" w:hAnsi="仿宋" w:eastAsia="仿宋" w:cs="Times New Roman"/>
          <w:spacing w:val="8"/>
          <w:sz w:val="28"/>
          <w:szCs w:val="28"/>
          <w:lang w:eastAsia="zh-CN"/>
        </w:rPr>
        <w:t>讲解设备对</w:t>
      </w:r>
      <w:r>
        <w:rPr>
          <w:rFonts w:hint="eastAsia" w:ascii="仿宋" w:hAnsi="仿宋" w:eastAsia="仿宋" w:cs="Times New Roman"/>
          <w:spacing w:val="8"/>
          <w:sz w:val="28"/>
          <w:szCs w:val="28"/>
          <w:lang w:val="en-US" w:eastAsia="zh-CN"/>
        </w:rPr>
        <w:t>河北博物院</w:t>
      </w:r>
      <w:r>
        <w:rPr>
          <w:rFonts w:hint="eastAsia" w:ascii="仿宋" w:hAnsi="仿宋" w:eastAsia="仿宋" w:cs="Times New Roman"/>
          <w:spacing w:val="8"/>
          <w:sz w:val="28"/>
          <w:szCs w:val="28"/>
          <w:lang w:eastAsia="zh-CN"/>
        </w:rPr>
        <w:t>讲解设备产生干扰</w:t>
      </w:r>
      <w:r>
        <w:rPr>
          <w:rFonts w:hint="eastAsia" w:ascii="仿宋" w:hAnsi="仿宋" w:eastAsia="仿宋" w:cs="Times New Roman"/>
          <w:spacing w:val="8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Times New Roman"/>
          <w:spacing w:val="8"/>
          <w:sz w:val="28"/>
          <w:szCs w:val="28"/>
          <w:lang w:eastAsia="zh-CN"/>
        </w:rPr>
        <w:t>立即停止使用。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8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pacing w:val="8"/>
          <w:sz w:val="28"/>
          <w:szCs w:val="28"/>
          <w:lang w:eastAsia="zh-CN"/>
        </w:rPr>
        <w:t>.讲解或研学活动的时间、内容、形式、团队观众信息等与申请内容保持一致；</w:t>
      </w:r>
      <w:r>
        <w:rPr>
          <w:rFonts w:hint="eastAsia" w:ascii="仿宋" w:hAnsi="仿宋" w:eastAsia="仿宋"/>
          <w:spacing w:val="8"/>
          <w:sz w:val="28"/>
          <w:szCs w:val="28"/>
          <w:lang w:eastAsia="zh-CN"/>
        </w:rPr>
        <w:t>保证内容真实、观点端正、科学严谨，</w:t>
      </w:r>
      <w:r>
        <w:rPr>
          <w:rFonts w:hint="eastAsia" w:ascii="仿宋" w:hAnsi="仿宋" w:eastAsia="仿宋"/>
          <w:spacing w:val="8"/>
          <w:sz w:val="28"/>
          <w:szCs w:val="28"/>
          <w:lang w:val="en-US" w:eastAsia="zh-CN"/>
        </w:rPr>
        <w:t>不开展核准范围外的讲解和研学活动。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/>
          <w:spacing w:val="8"/>
          <w:sz w:val="28"/>
          <w:szCs w:val="28"/>
        </w:rPr>
      </w:pP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/>
          <w:spacing w:val="8"/>
          <w:sz w:val="28"/>
          <w:szCs w:val="28"/>
          <w:lang w:eastAsia="zh-CN"/>
        </w:rPr>
        <w:t>抓好团队管理，</w:t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服从河北博物院工作人员安排，严格遵守展厅秩序，合理规划路线，不在展厅出入口、通道、展柜前长时间驻留，影响其他观众通行及观展</w:t>
      </w:r>
      <w:r>
        <w:rPr>
          <w:rFonts w:hint="eastAsia" w:ascii="仿宋" w:hAnsi="仿宋" w:eastAsia="仿宋"/>
          <w:spacing w:val="8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" w:hAnsi="仿宋" w:eastAsia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8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pacing w:val="8"/>
          <w:kern w:val="2"/>
          <w:sz w:val="28"/>
          <w:szCs w:val="28"/>
          <w:lang w:val="en-US" w:eastAsia="zh-CN" w:bidi="ar-SA"/>
        </w:rPr>
        <w:t>5.开展讲解、研学活动时，</w:t>
      </w:r>
      <w:r>
        <w:rPr>
          <w:rFonts w:hint="eastAsia" w:ascii="仿宋" w:hAnsi="仿宋" w:eastAsia="仿宋"/>
          <w:spacing w:val="8"/>
          <w:sz w:val="28"/>
          <w:szCs w:val="28"/>
          <w:lang w:eastAsia="zh-CN"/>
        </w:rPr>
        <w:t>因管理或个人原因在团成员发生意外及与其他观众发生冲突纠纷，积极协调</w:t>
      </w:r>
      <w:r>
        <w:rPr>
          <w:rFonts w:hint="eastAsia" w:ascii="仿宋" w:hAnsi="仿宋" w:eastAsia="仿宋"/>
          <w:spacing w:val="8"/>
          <w:sz w:val="28"/>
          <w:szCs w:val="28"/>
          <w:lang w:val="en-US" w:eastAsia="zh-CN"/>
        </w:rPr>
        <w:t>解决并</w:t>
      </w:r>
      <w:r>
        <w:rPr>
          <w:rFonts w:hint="eastAsia" w:ascii="仿宋" w:hAnsi="仿宋" w:eastAsia="仿宋"/>
          <w:spacing w:val="8"/>
          <w:sz w:val="28"/>
          <w:szCs w:val="28"/>
          <w:lang w:eastAsia="zh-CN"/>
        </w:rPr>
        <w:t>愿承担相应责任；造成人身和财物损害，愿承担赔偿和法律责任。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92" w:firstLineChars="200"/>
        <w:jc w:val="both"/>
        <w:textAlignment w:val="auto"/>
        <w:rPr>
          <w:rFonts w:hint="eastAsia" w:ascii="仿宋" w:hAnsi="仿宋" w:eastAsia="仿宋" w:cs="Times New Roman"/>
          <w:color w:val="auto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pacing w:val="8"/>
          <w:kern w:val="2"/>
          <w:sz w:val="28"/>
          <w:szCs w:val="28"/>
          <w:lang w:val="en-US" w:eastAsia="zh-CN" w:bidi="ar-SA"/>
        </w:rPr>
        <w:t>6.不向观众发放非河北博物院出品的宣传资料，不借公益活动的名义进行现场商业推销，不在网络上发布与河北博物院相关的虚假或误导观众的营销信息。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92" w:firstLineChars="200"/>
        <w:jc w:val="both"/>
        <w:textAlignment w:val="auto"/>
        <w:rPr>
          <w:rFonts w:hint="eastAsia" w:ascii="仿宋" w:hAnsi="仿宋" w:eastAsia="仿宋" w:cs="Times New Roman"/>
          <w:color w:val="auto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pacing w:val="8"/>
          <w:kern w:val="2"/>
          <w:sz w:val="28"/>
          <w:szCs w:val="28"/>
          <w:lang w:val="en-US" w:eastAsia="zh-CN" w:bidi="ar-SA"/>
        </w:rPr>
        <w:t>7.未经河北博物院书面许可，不在开放区域内进行社会教育直播或录播活动。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Times New Roman"/>
          <w:color w:val="auto"/>
          <w:spacing w:val="8"/>
          <w:kern w:val="2"/>
          <w:sz w:val="28"/>
          <w:szCs w:val="28"/>
          <w:lang w:val="en-US" w:eastAsia="zh" w:bidi="ar-SA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Times New Roman"/>
          <w:color w:val="auto"/>
          <w:spacing w:val="8"/>
          <w:kern w:val="2"/>
          <w:sz w:val="28"/>
          <w:szCs w:val="28"/>
          <w:lang w:val="en-US" w:eastAsia="zh" w:bidi="ar-SA"/>
        </w:rPr>
      </w:pPr>
      <w:r>
        <w:rPr>
          <w:rFonts w:hint="eastAsia" w:ascii="仿宋" w:hAnsi="仿宋" w:eastAsia="仿宋" w:cs="Times New Roman"/>
          <w:color w:val="auto"/>
          <w:spacing w:val="8"/>
          <w:kern w:val="2"/>
          <w:sz w:val="28"/>
          <w:szCs w:val="28"/>
          <w:lang w:val="en-US" w:eastAsia="zh" w:bidi="ar-SA"/>
        </w:rPr>
        <w:t xml:space="preserve">                                承诺人: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</w:pPr>
      <w:r>
        <w:rPr>
          <w:rFonts w:hint="eastAsia" w:ascii="仿宋" w:hAnsi="仿宋" w:eastAsia="仿宋" w:cs="Times New Roman"/>
          <w:color w:val="auto"/>
          <w:spacing w:val="8"/>
          <w:kern w:val="2"/>
          <w:sz w:val="28"/>
          <w:szCs w:val="28"/>
          <w:lang w:val="en-US" w:eastAsia="zh" w:bidi="ar-SA"/>
        </w:rPr>
        <w:t xml:space="preserve">   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5991"/>
    <w:rsid w:val="1FA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2024-01-02T06:57:00Z</dcterms:created>
  <dc:creator>DK</dc:creator>
  <cp:lastModifiedBy>DK</cp:lastModifiedBy>
  <dcterms:modified xsi:type="dcterms:W3CDTF">2024-01-02T06:57:40Z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