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8B658">
      <w:pPr>
        <w:jc w:val="left"/>
        <w:rPr>
          <w:rFonts w:hint="default" w:eastAsia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附件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2</w:t>
      </w:r>
    </w:p>
    <w:p w14:paraId="5A26489C">
      <w:pPr>
        <w:jc w:val="center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河北博物院“文化彩虹桥之‘穿越历史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中国冀忆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’”项目</w:t>
      </w:r>
    </w:p>
    <w:p w14:paraId="525B3191">
      <w:pPr>
        <w:jc w:val="center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教学材料包明细表</w:t>
      </w:r>
      <w:bookmarkStart w:id="0" w:name="_GoBack"/>
      <w:bookmarkEnd w:id="0"/>
    </w:p>
    <w:tbl>
      <w:tblPr>
        <w:tblStyle w:val="3"/>
        <w:tblW w:w="1415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3876"/>
        <w:gridCol w:w="5910"/>
        <w:gridCol w:w="2018"/>
      </w:tblGrid>
      <w:tr w14:paraId="58BE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gridSpan w:val="2"/>
            <w:vAlign w:val="center"/>
          </w:tcPr>
          <w:p w14:paraId="42644F26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910" w:type="dxa"/>
            <w:vAlign w:val="center"/>
          </w:tcPr>
          <w:p w14:paraId="2571A8C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包含材料</w:t>
            </w:r>
          </w:p>
        </w:tc>
        <w:tc>
          <w:tcPr>
            <w:tcW w:w="2018" w:type="dxa"/>
            <w:vAlign w:val="center"/>
          </w:tcPr>
          <w:p w14:paraId="79C4DA72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 w14:paraId="6CB7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Merge w:val="restart"/>
            <w:vAlign w:val="center"/>
          </w:tcPr>
          <w:p w14:paraId="67A09D9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教育活动材料包开发与制作</w:t>
            </w:r>
          </w:p>
        </w:tc>
        <w:tc>
          <w:tcPr>
            <w:tcW w:w="3876" w:type="dxa"/>
            <w:vAlign w:val="center"/>
          </w:tcPr>
          <w:p w14:paraId="63BF6A7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泥条盘筑材料包</w:t>
            </w:r>
          </w:p>
        </w:tc>
        <w:tc>
          <w:tcPr>
            <w:tcW w:w="5910" w:type="dxa"/>
            <w:vAlign w:val="center"/>
          </w:tcPr>
          <w:p w14:paraId="2964DE9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泥料、拍泥板、搓泥条手工板</w:t>
            </w:r>
          </w:p>
        </w:tc>
        <w:tc>
          <w:tcPr>
            <w:tcW w:w="2018" w:type="dxa"/>
            <w:vAlign w:val="center"/>
          </w:tcPr>
          <w:p w14:paraId="0240066C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50套</w:t>
            </w:r>
          </w:p>
        </w:tc>
      </w:tr>
      <w:tr w14:paraId="59A8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Merge w:val="continue"/>
            <w:vAlign w:val="center"/>
          </w:tcPr>
          <w:p w14:paraId="1AF4695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876" w:type="dxa"/>
            <w:vAlign w:val="center"/>
          </w:tcPr>
          <w:p w14:paraId="4E3BAA7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瓷枕材料包</w:t>
            </w:r>
          </w:p>
        </w:tc>
        <w:tc>
          <w:tcPr>
            <w:tcW w:w="5910" w:type="dxa"/>
            <w:vAlign w:val="center"/>
          </w:tcPr>
          <w:p w14:paraId="2837733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小型瓷枕、黑釉颜料、调色盘、毛笔</w:t>
            </w:r>
          </w:p>
        </w:tc>
        <w:tc>
          <w:tcPr>
            <w:tcW w:w="2018" w:type="dxa"/>
            <w:vAlign w:val="center"/>
          </w:tcPr>
          <w:p w14:paraId="3FE6CE7A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50套</w:t>
            </w:r>
          </w:p>
        </w:tc>
      </w:tr>
      <w:tr w14:paraId="14AA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Merge w:val="continue"/>
            <w:vAlign w:val="center"/>
          </w:tcPr>
          <w:p w14:paraId="1A2FF27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876" w:type="dxa"/>
            <w:vAlign w:val="center"/>
          </w:tcPr>
          <w:p w14:paraId="086E013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瓷瓶材料包</w:t>
            </w:r>
          </w:p>
        </w:tc>
        <w:tc>
          <w:tcPr>
            <w:tcW w:w="5910" w:type="dxa"/>
            <w:vAlign w:val="center"/>
          </w:tcPr>
          <w:p w14:paraId="1435C1D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素瓷瓶、青花颜料、调色盘、毛笔</w:t>
            </w:r>
          </w:p>
        </w:tc>
        <w:tc>
          <w:tcPr>
            <w:tcW w:w="2018" w:type="dxa"/>
            <w:vAlign w:val="center"/>
          </w:tcPr>
          <w:p w14:paraId="5F34A490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50套</w:t>
            </w:r>
          </w:p>
        </w:tc>
      </w:tr>
      <w:tr w14:paraId="6AF1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349" w:type="dxa"/>
            <w:vMerge w:val="continue"/>
            <w:vAlign w:val="center"/>
          </w:tcPr>
          <w:p w14:paraId="4718570D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876" w:type="dxa"/>
            <w:vAlign w:val="center"/>
          </w:tcPr>
          <w:p w14:paraId="3FB82CA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中山篆材料包</w:t>
            </w:r>
          </w:p>
        </w:tc>
        <w:tc>
          <w:tcPr>
            <w:tcW w:w="5910" w:type="dxa"/>
            <w:vAlign w:val="center"/>
          </w:tcPr>
          <w:p w14:paraId="04AFB27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战国中山三器铭文字卡、蘸水笔、加厚硫酸临摹纸、临帖纸、钢笔水</w:t>
            </w:r>
          </w:p>
        </w:tc>
        <w:tc>
          <w:tcPr>
            <w:tcW w:w="2018" w:type="dxa"/>
            <w:vAlign w:val="center"/>
          </w:tcPr>
          <w:p w14:paraId="05D6ABB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50套</w:t>
            </w:r>
          </w:p>
        </w:tc>
      </w:tr>
      <w:tr w14:paraId="475C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Merge w:val="continue"/>
            <w:vAlign w:val="center"/>
          </w:tcPr>
          <w:p w14:paraId="1FBBD94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876" w:type="dxa"/>
            <w:vAlign w:val="center"/>
          </w:tcPr>
          <w:p w14:paraId="30B1DDF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制香材料包</w:t>
            </w:r>
          </w:p>
        </w:tc>
        <w:tc>
          <w:tcPr>
            <w:tcW w:w="5910" w:type="dxa"/>
            <w:vAlign w:val="center"/>
          </w:tcPr>
          <w:p w14:paraId="3FAFFF0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香炉、香扫、盘香、香料等</w:t>
            </w:r>
          </w:p>
        </w:tc>
        <w:tc>
          <w:tcPr>
            <w:tcW w:w="2018" w:type="dxa"/>
            <w:vAlign w:val="center"/>
          </w:tcPr>
          <w:p w14:paraId="1B66E00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50套</w:t>
            </w:r>
          </w:p>
        </w:tc>
      </w:tr>
      <w:tr w14:paraId="5B1C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9" w:type="dxa"/>
            <w:vMerge w:val="continue"/>
            <w:vAlign w:val="center"/>
          </w:tcPr>
          <w:p w14:paraId="60CD12AC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876" w:type="dxa"/>
            <w:vAlign w:val="center"/>
          </w:tcPr>
          <w:p w14:paraId="6548BD6F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魏县织染材料包</w:t>
            </w:r>
          </w:p>
        </w:tc>
        <w:tc>
          <w:tcPr>
            <w:tcW w:w="5910" w:type="dxa"/>
            <w:vAlign w:val="center"/>
          </w:tcPr>
          <w:p w14:paraId="4279C73D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鲜花、织染工具</w:t>
            </w:r>
          </w:p>
        </w:tc>
        <w:tc>
          <w:tcPr>
            <w:tcW w:w="2018" w:type="dxa"/>
            <w:vAlign w:val="center"/>
          </w:tcPr>
          <w:p w14:paraId="656C251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50套</w:t>
            </w:r>
          </w:p>
        </w:tc>
      </w:tr>
      <w:tr w14:paraId="4916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49" w:type="dxa"/>
            <w:vMerge w:val="continue"/>
            <w:vAlign w:val="center"/>
          </w:tcPr>
          <w:p w14:paraId="357F9795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876" w:type="dxa"/>
            <w:vAlign w:val="center"/>
          </w:tcPr>
          <w:p w14:paraId="0875FC3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衡水内化材料包</w:t>
            </w:r>
          </w:p>
        </w:tc>
        <w:tc>
          <w:tcPr>
            <w:tcW w:w="5910" w:type="dxa"/>
            <w:vAlign w:val="center"/>
          </w:tcPr>
          <w:p w14:paraId="69AF13E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鼻烟壶套装</w:t>
            </w:r>
          </w:p>
        </w:tc>
        <w:tc>
          <w:tcPr>
            <w:tcW w:w="2018" w:type="dxa"/>
            <w:vAlign w:val="center"/>
          </w:tcPr>
          <w:p w14:paraId="05D475F0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50套</w:t>
            </w:r>
          </w:p>
        </w:tc>
      </w:tr>
    </w:tbl>
    <w:p w14:paraId="04A97B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B5A4B"/>
    <w:rsid w:val="2CD95431"/>
    <w:rsid w:val="52A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216</Characters>
  <Lines>0</Lines>
  <Paragraphs>0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2025-03-22T08:04:00Z</dcterms:created>
  <dc:creator>子*墨</dc:creator>
  <cp:lastModifiedBy>子*墨</cp:lastModifiedBy>
  <dcterms:modified xsi:type="dcterms:W3CDTF">2025-03-26T00:52:02Z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C3F2A779F98E4B1DBEEA68F5579FD5B0_11</vt:lpwstr>
  </property>
  <property fmtid="{D5CDD505-2E9C-101B-9397-08002B2CF9AE}" pid="4" name="KSOTemplateDocerSaveRecord">
    <vt:lpwstr>eyJoZGlkIjoiYmE2NjZkNDZlOGNkZWRlZWNjNjYzNDFkNGZlYTJkZDgiLCJ1c2VySWQiOiIzNzA2NjE4NDgifQ==</vt:lpwstr>
  </property>
</Properties>
</file>